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27" w:rsidRPr="00270327" w:rsidRDefault="00270327" w:rsidP="0027032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</w:pPr>
      <w:r w:rsidRPr="00270327"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  <w:t>ПРАВИЛА ЗАКАЗА, ОПЛАТЫ И ПОЛУЧЕНИЯ БИЛЕТОВ</w:t>
      </w: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Покупка электронных билетов на посещение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Ледовой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Арены</w:t>
      </w:r>
      <w:proofErr w:type="gramEnd"/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расположенной по адресу: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Архангельск</w:t>
      </w: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Воскресенская, 20</w:t>
      </w:r>
      <w:r w:rsidR="00140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на условиях п. 7 </w:t>
      </w:r>
      <w:hyperlink r:id="rId5" w:history="1">
        <w:r w:rsidRPr="002703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Пользовательского соглашения</w:t>
        </w:r>
      </w:hyperlink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условиях предоставления услуги онлайн-продажи электронных билетов на сайте </w:t>
      </w:r>
      <w:r w:rsidR="00CC0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Торгово-Развлекательного Комплекса «Титан Арена»</w:t>
      </w: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 билетов производится в следующем порядке:</w:t>
      </w: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27" w:rsidRPr="00270327" w:rsidRDefault="00270327" w:rsidP="00270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Активируйте кнопку «КУПИТЬ БИЛЕТ»</w:t>
      </w:r>
    </w:p>
    <w:p w:rsidR="00270327" w:rsidRPr="00270327" w:rsidRDefault="00270327" w:rsidP="00270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Выберите дату </w:t>
      </w:r>
      <w:r w:rsidR="00D062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время </w:t>
      </w: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посещения</w:t>
      </w:r>
    </w:p>
    <w:p w:rsidR="00D06286" w:rsidRPr="00D06286" w:rsidRDefault="00D06286" w:rsidP="002D6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2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Выберите количество и тип </w:t>
      </w:r>
    </w:p>
    <w:p w:rsidR="00D06286" w:rsidRPr="00D06286" w:rsidRDefault="00D06286" w:rsidP="002D6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Активируйте кнопку </w:t>
      </w: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«КУПИТЬ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</w:t>
      </w: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270327" w:rsidRPr="00D06286" w:rsidRDefault="00D06286" w:rsidP="002D6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Укажите свой</w:t>
      </w:r>
      <w:r w:rsidR="00270327" w:rsidRPr="00D062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="00270327" w:rsidRPr="00D062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Email</w:t>
      </w:r>
      <w:proofErr w:type="spellEnd"/>
      <w:r w:rsidR="00270327" w:rsidRPr="00D062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270327" w:rsidRPr="00270327" w:rsidRDefault="00270327" w:rsidP="00270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согласия с условиями Пользовательского соглашения и настоящими правилами покупки билетов, поставьте отметку «Согласен с условиями пользовательского соглашения и правилами покупки билетов»</w:t>
      </w:r>
    </w:p>
    <w:p w:rsidR="00270327" w:rsidRPr="00270327" w:rsidRDefault="00270327" w:rsidP="00270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Проверьте итоговую стоимость заказа и правильность введенных данных</w:t>
      </w:r>
    </w:p>
    <w:p w:rsidR="00270327" w:rsidRPr="00270327" w:rsidRDefault="00270327" w:rsidP="00270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Активируйте кнопку «ДАЛЕЕ»</w:t>
      </w:r>
    </w:p>
    <w:p w:rsidR="00270327" w:rsidRPr="00270327" w:rsidRDefault="00270327" w:rsidP="00270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раз проверьте правильность данных, состав заказа и его сумму</w:t>
      </w:r>
    </w:p>
    <w:p w:rsidR="00270327" w:rsidRPr="00270327" w:rsidRDefault="00270327" w:rsidP="00270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Активируйте кнопку «ОПЛАТИТЬ»</w:t>
      </w:r>
    </w:p>
    <w:p w:rsidR="00270327" w:rsidRPr="00270327" w:rsidRDefault="00270327" w:rsidP="00270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Введите данные для оплаты заказа на защищенной странице платежной системы.</w:t>
      </w: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успешной оплаты на указанную Вами электронную почту будет направлена ссылка для открытия и скачивания электронного билета и чек с необходимой информацией о произведенном заказе и способе оплаты, со статусом «ОПЛАЧЕНО».</w:t>
      </w: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входа на </w:t>
      </w:r>
      <w:r w:rsidR="002465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Ледовую Арену</w:t>
      </w: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65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обменивать </w:t>
      </w: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электронный билет на бумажный </w:t>
      </w:r>
      <w:proofErr w:type="gramStart"/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билет  НЕ</w:t>
      </w:r>
      <w:proofErr w:type="gramEnd"/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ОБЯЗАТЕЛЬНО. Вход осуществляется по электронному билету. Распечатанный электронный билет или штрих-код c мобильного телефона (планшета) необходимо предъявить контролёру для считывания. </w:t>
      </w:r>
      <w:r w:rsidR="002465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Билет </w:t>
      </w: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действителен только в выбранную дату посещения.</w:t>
      </w: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27" w:rsidRDefault="00C631F8" w:rsidP="002703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Расписание массовых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катаний: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Будние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дни 16:00 и 17:30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Выходные 14:00, 16:00 и 18:00.</w:t>
      </w:r>
    </w:p>
    <w:p w:rsidR="00C631F8" w:rsidRDefault="00C631F8" w:rsidP="0027032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Телефон Ледовой Арены +7 (921) 074-02-75</w:t>
      </w:r>
    </w:p>
    <w:p w:rsidR="00C631F8" w:rsidRPr="00270327" w:rsidRDefault="00C631F8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Возврат платежа осуществляется на основании </w:t>
      </w:r>
      <w:hyperlink r:id="rId6" w:history="1">
        <w:r w:rsidRPr="002703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Заявления Клиента</w:t>
        </w:r>
      </w:hyperlink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 условиях </w:t>
      </w:r>
      <w:hyperlink r:id="rId7" w:history="1">
        <w:r w:rsidRPr="002703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Пользовательского соглашения</w:t>
        </w:r>
      </w:hyperlink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(п. 7.8).</w:t>
      </w:r>
    </w:p>
    <w:p w:rsidR="00270327" w:rsidRPr="00270327" w:rsidRDefault="00270327" w:rsidP="00270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E77" w:rsidRDefault="00270327" w:rsidP="00C42F95">
      <w:pPr>
        <w:shd w:val="clear" w:color="auto" w:fill="FFFFFF"/>
        <w:spacing w:after="0" w:line="240" w:lineRule="auto"/>
      </w:pPr>
      <w:r w:rsidRPr="0027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необходимо отправить на адрес электронной почты: </w:t>
      </w:r>
      <w:hyperlink r:id="rId8" w:history="1">
        <w:r w:rsidR="00C42F95">
          <w:rPr>
            <w:rStyle w:val="a5"/>
          </w:rPr>
          <w:t>ice29kassa@TITANS.SU</w:t>
        </w:r>
      </w:hyperlink>
      <w:r w:rsidR="00C42F95">
        <w:t>.</w:t>
      </w:r>
    </w:p>
    <w:sectPr w:rsidR="0013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09B3"/>
    <w:multiLevelType w:val="multilevel"/>
    <w:tmpl w:val="B1C2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2D"/>
    <w:rsid w:val="001402D3"/>
    <w:rsid w:val="001F2103"/>
    <w:rsid w:val="002465DC"/>
    <w:rsid w:val="00270327"/>
    <w:rsid w:val="004D19AD"/>
    <w:rsid w:val="0056193C"/>
    <w:rsid w:val="006653C0"/>
    <w:rsid w:val="00A31EEC"/>
    <w:rsid w:val="00A34EF1"/>
    <w:rsid w:val="00C42F95"/>
    <w:rsid w:val="00C56CA1"/>
    <w:rsid w:val="00C631F8"/>
    <w:rsid w:val="00CB6B29"/>
    <w:rsid w:val="00CC0DED"/>
    <w:rsid w:val="00D06286"/>
    <w:rsid w:val="00D500A7"/>
    <w:rsid w:val="00D9722D"/>
    <w:rsid w:val="00F3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FDEFD-8ED2-4FF5-9DB6-D825E9BA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0A7"/>
    <w:rPr>
      <w:b/>
      <w:bCs/>
    </w:rPr>
  </w:style>
  <w:style w:type="character" w:styleId="a4">
    <w:name w:val="Emphasis"/>
    <w:basedOn w:val="a0"/>
    <w:uiPriority w:val="20"/>
    <w:qFormat/>
    <w:rsid w:val="00D500A7"/>
    <w:rPr>
      <w:i/>
      <w:iCs/>
    </w:rPr>
  </w:style>
  <w:style w:type="character" w:styleId="a5">
    <w:name w:val="Hyperlink"/>
    <w:basedOn w:val="a0"/>
    <w:uiPriority w:val="99"/>
    <w:semiHidden/>
    <w:unhideWhenUsed/>
    <w:rsid w:val="00270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29kassa@TITANS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ckets.korely.ru/ru/rules-agre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ckets.korely.ru/ru/download-doc" TargetMode="External"/><Relationship Id="rId5" Type="http://schemas.openxmlformats.org/officeDocument/2006/relationships/hyperlink" Target="http://tickets.korely.ru/ru/rules-agreem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Бельтюкова Анастасия Михайловна</dc:creator>
  <cp:keywords/>
  <dc:description/>
  <cp:lastModifiedBy>Бельтюкова Анастасия Михайловна</cp:lastModifiedBy>
  <cp:revision>5</cp:revision>
  <dcterms:created xsi:type="dcterms:W3CDTF">2023-11-07T07:51:00Z</dcterms:created>
  <dcterms:modified xsi:type="dcterms:W3CDTF">2023-11-10T12:00:00Z</dcterms:modified>
</cp:coreProperties>
</file>